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55" w:rsidRPr="00A1103C" w:rsidRDefault="00713955" w:rsidP="0071395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713955" w:rsidRPr="00A1103C" w:rsidRDefault="00713955" w:rsidP="00A27ED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к Порядку формирования перечня</w:t>
      </w:r>
      <w:r w:rsidR="00A27EDA">
        <w:rPr>
          <w:rFonts w:ascii="Times New Roman" w:hAnsi="Times New Roman" w:cs="Times New Roman"/>
          <w:sz w:val="16"/>
          <w:szCs w:val="16"/>
        </w:rPr>
        <w:t xml:space="preserve"> </w:t>
      </w:r>
      <w:r w:rsidRPr="00A1103C">
        <w:rPr>
          <w:rFonts w:ascii="Times New Roman" w:hAnsi="Times New Roman" w:cs="Times New Roman"/>
          <w:sz w:val="16"/>
          <w:szCs w:val="16"/>
        </w:rPr>
        <w:t xml:space="preserve">налоговых расходов </w:t>
      </w:r>
    </w:p>
    <w:p w:rsidR="00713955" w:rsidRPr="00A1103C" w:rsidRDefault="00713955" w:rsidP="00A27ED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Талдомского городского округа</w:t>
      </w:r>
      <w:r w:rsidR="00A27EDA">
        <w:rPr>
          <w:rFonts w:ascii="Times New Roman" w:hAnsi="Times New Roman" w:cs="Times New Roman"/>
          <w:sz w:val="16"/>
          <w:szCs w:val="16"/>
        </w:rPr>
        <w:t xml:space="preserve"> </w:t>
      </w:r>
      <w:r w:rsidRPr="00A1103C">
        <w:rPr>
          <w:rFonts w:ascii="Times New Roman" w:hAnsi="Times New Roman" w:cs="Times New Roman"/>
          <w:sz w:val="16"/>
          <w:szCs w:val="16"/>
        </w:rPr>
        <w:t>Московской области и оценки</w:t>
      </w:r>
    </w:p>
    <w:p w:rsidR="00713955" w:rsidRPr="00A1103C" w:rsidRDefault="00713955" w:rsidP="00A27ED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налоговых расходов Талдомского городского округа</w:t>
      </w:r>
    </w:p>
    <w:p w:rsidR="00C8418C" w:rsidRDefault="00713955" w:rsidP="00C8418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Московской области</w:t>
      </w:r>
      <w:bookmarkStart w:id="0" w:name="P211"/>
      <w:bookmarkEnd w:id="0"/>
    </w:p>
    <w:p w:rsidR="00713955" w:rsidRPr="00C8418C" w:rsidRDefault="00713955" w:rsidP="00C8418C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5F6254">
        <w:rPr>
          <w:rFonts w:ascii="Times New Roman" w:hAnsi="Times New Roman" w:cs="Times New Roman"/>
        </w:rPr>
        <w:t>ПЕРЕЧЕНЬ</w:t>
      </w:r>
    </w:p>
    <w:p w:rsidR="00713955" w:rsidRDefault="00713955" w:rsidP="00C8418C">
      <w:pPr>
        <w:pStyle w:val="ConsPlusNormal"/>
        <w:jc w:val="center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НАЛОГОВЫХ РАСХОДОВ ГОРОДСКОГО ОКРУГА</w:t>
      </w:r>
    </w:p>
    <w:p w:rsidR="00C8418C" w:rsidRPr="005F6254" w:rsidRDefault="00C8418C" w:rsidP="00D71E6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4111"/>
        <w:gridCol w:w="1276"/>
        <w:gridCol w:w="1276"/>
        <w:gridCol w:w="2125"/>
        <w:gridCol w:w="1276"/>
        <w:gridCol w:w="1276"/>
        <w:gridCol w:w="1417"/>
      </w:tblGrid>
      <w:tr w:rsidR="00010A3D" w:rsidRPr="00010A3D" w:rsidTr="00B63328">
        <w:trPr>
          <w:trHeight w:val="3888"/>
        </w:trPr>
        <w:tc>
          <w:tcPr>
            <w:tcW w:w="3119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11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Даты начала </w:t>
            </w:r>
            <w:proofErr w:type="gramStart"/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proofErr w:type="gramEnd"/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предоставленного решениями Совета депутатов Талдомского городского округа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Талдомского городского округа  Московской области</w:t>
            </w:r>
          </w:p>
        </w:tc>
        <w:tc>
          <w:tcPr>
            <w:tcW w:w="2125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Нормативные правовые акты - решения Совета депутатов Талдомского городского округа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городского округа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A3D">
              <w:rPr>
                <w:rFonts w:ascii="Times New Roman" w:hAnsi="Times New Roman" w:cs="Times New Roman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Талдомского городского округа Московской области</w:t>
            </w:r>
          </w:p>
        </w:tc>
        <w:tc>
          <w:tcPr>
            <w:tcW w:w="1417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713955" w:rsidRPr="00C8418C" w:rsidTr="00B63328">
        <w:trPr>
          <w:trHeight w:val="177"/>
        </w:trPr>
        <w:tc>
          <w:tcPr>
            <w:tcW w:w="3119" w:type="dxa"/>
          </w:tcPr>
          <w:p w:rsidR="00713955" w:rsidRPr="00C8418C" w:rsidRDefault="00C8418C" w:rsidP="00C8418C">
            <w:pPr>
              <w:pStyle w:val="ConsPlusNormal"/>
              <w:tabs>
                <w:tab w:val="center" w:pos="1639"/>
                <w:tab w:val="left" w:pos="229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13955" w:rsidRPr="00C841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111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1C5" w:rsidRPr="006007FA" w:rsidTr="00B63328">
        <w:trPr>
          <w:trHeight w:val="483"/>
        </w:trPr>
        <w:tc>
          <w:tcPr>
            <w:tcW w:w="3119" w:type="dxa"/>
            <w:vMerge w:val="restart"/>
          </w:tcPr>
          <w:p w:rsidR="00A051C5" w:rsidRPr="00382B31" w:rsidRDefault="006007FA" w:rsidP="006B21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 w:rsidRPr="006007FA">
              <w:rPr>
                <w:rFonts w:ascii="Times New Roman" w:hAnsi="Times New Roman" w:cs="Times New Roman"/>
                <w:sz w:val="20"/>
              </w:rPr>
              <w:t>е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от уплаты земельного налога</w:t>
            </w:r>
            <w:r w:rsidR="006B219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>на 100% земельные участки</w:t>
            </w:r>
          </w:p>
        </w:tc>
        <w:tc>
          <w:tcPr>
            <w:tcW w:w="4111" w:type="dxa"/>
          </w:tcPr>
          <w:p w:rsidR="00A051C5" w:rsidRPr="006007FA" w:rsidRDefault="00A051C5" w:rsidP="00A110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 участники, ветераны и инвалиды Великой Отечественной войны;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382B3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382B31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  <w:vMerge w:val="restart"/>
          </w:tcPr>
          <w:p w:rsidR="00382B31" w:rsidRPr="00382B31" w:rsidRDefault="00A051C5" w:rsidP="00382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="00382B31" w:rsidRPr="00382B31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="00382B31" w:rsidRPr="00382B31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="00382B31" w:rsidRPr="00382B31">
              <w:rPr>
                <w:rFonts w:ascii="Times New Roman" w:hAnsi="Times New Roman" w:cs="Times New Roman"/>
                <w:sz w:val="20"/>
              </w:rPr>
              <w:t>72</w:t>
            </w:r>
          </w:p>
          <w:p w:rsidR="00A051C5" w:rsidRPr="006007FA" w:rsidRDefault="00A051C5" w:rsidP="00382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« О земельном налоге» пункт </w:t>
            </w:r>
            <w:r w:rsidR="00382B31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  <w:vMerge w:val="restart"/>
          </w:tcPr>
          <w:p w:rsidR="00A051C5" w:rsidRPr="00A90971" w:rsidRDefault="006007FA" w:rsidP="006007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0971">
              <w:rPr>
                <w:rFonts w:ascii="Times New Roman" w:hAnsi="Times New Roman" w:cs="Times New Roman"/>
                <w:sz w:val="18"/>
                <w:szCs w:val="18"/>
              </w:rPr>
              <w:t>Комитет</w:t>
            </w:r>
            <w:r w:rsidR="006D73FC" w:rsidRPr="00A90971">
              <w:rPr>
                <w:rFonts w:ascii="Times New Roman" w:hAnsi="Times New Roman" w:cs="Times New Roman"/>
                <w:sz w:val="18"/>
                <w:szCs w:val="18"/>
              </w:rPr>
              <w:t xml:space="preserve"> по экономике администрации Талдомского городского округа</w:t>
            </w:r>
          </w:p>
        </w:tc>
      </w:tr>
      <w:tr w:rsidR="006007FA" w:rsidRPr="006007FA" w:rsidTr="00B63328">
        <w:trPr>
          <w:trHeight w:val="1199"/>
        </w:trPr>
        <w:tc>
          <w:tcPr>
            <w:tcW w:w="3119" w:type="dxa"/>
            <w:vMerge/>
          </w:tcPr>
          <w:p w:rsidR="006007FA" w:rsidRPr="006007FA" w:rsidRDefault="006007FA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007FA" w:rsidRPr="006007FA" w:rsidRDefault="006007FA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213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-ветераны и инвалиды боевых действий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490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-инвалиды I и II групп инвалидности; инвалиды с детства, дети-инвалиды;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164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-Герои Советского Союза, Герои Российской Федерации, Герои Социалистического Труда и полные кавалеры орденов Славы, Трудовой Славы, "За службу Родине в Вооруженных Силах СССР";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329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243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-пенсионеры 70 лет и старше;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902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344"/>
        </w:trPr>
        <w:tc>
          <w:tcPr>
            <w:tcW w:w="3119" w:type="dxa"/>
            <w:vMerge w:val="restart"/>
          </w:tcPr>
          <w:p w:rsidR="00A051C5" w:rsidRPr="006007FA" w:rsidRDefault="006007FA" w:rsidP="006F06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 w:rsidRPr="006007FA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 от уплаты земельного налога</w:t>
            </w:r>
            <w:r w:rsidR="006F062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>на 50% земельн</w:t>
            </w:r>
            <w:r w:rsidRPr="006007FA">
              <w:rPr>
                <w:rFonts w:ascii="Times New Roman" w:hAnsi="Times New Roman" w:cs="Times New Roman"/>
                <w:sz w:val="20"/>
              </w:rPr>
              <w:t>ые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 xml:space="preserve"> участк</w:t>
            </w:r>
            <w:r w:rsidRPr="006007FA">
              <w:rPr>
                <w:rFonts w:ascii="Times New Roman" w:hAnsi="Times New Roman" w:cs="Times New Roman"/>
                <w:sz w:val="20"/>
              </w:rPr>
              <w:t>и,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 xml:space="preserve"> предназначенного для индивидуального жилищного строительства, личного подсобного хозяйства,  садоводства, огородничества:</w:t>
            </w:r>
          </w:p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малоимущие семьи,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382B3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382B31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  <w:vMerge w:val="restart"/>
          </w:tcPr>
          <w:p w:rsidR="00382B31" w:rsidRPr="00382B31" w:rsidRDefault="00382B31" w:rsidP="00382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Pr="00382B31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Pr="00382B31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Pr="00382B31">
              <w:rPr>
                <w:rFonts w:ascii="Times New Roman" w:hAnsi="Times New Roman" w:cs="Times New Roman"/>
                <w:sz w:val="20"/>
              </w:rPr>
              <w:t>72</w:t>
            </w:r>
          </w:p>
          <w:p w:rsidR="00A051C5" w:rsidRPr="00382B31" w:rsidRDefault="00382B31" w:rsidP="00382B3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« О земельном налоге» пункт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  <w:vMerge w:val="restart"/>
          </w:tcPr>
          <w:p w:rsidR="00A051C5" w:rsidRPr="00A90971" w:rsidRDefault="006007FA" w:rsidP="00C842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0971">
              <w:rPr>
                <w:rFonts w:ascii="Times New Roman" w:hAnsi="Times New Roman" w:cs="Times New Roman"/>
                <w:sz w:val="18"/>
                <w:szCs w:val="18"/>
              </w:rPr>
              <w:t>Комитет по экономике администрации Талдомского городского округа</w:t>
            </w:r>
          </w:p>
        </w:tc>
      </w:tr>
      <w:tr w:rsidR="00A051C5" w:rsidRPr="006007FA" w:rsidTr="00B63328">
        <w:trPr>
          <w:trHeight w:val="1323"/>
        </w:trPr>
        <w:tc>
          <w:tcPr>
            <w:tcW w:w="3119" w:type="dxa"/>
            <w:vMerge/>
          </w:tcPr>
          <w:p w:rsidR="00A051C5" w:rsidRPr="006007FA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семьи, имеющих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133"/>
        </w:trPr>
        <w:tc>
          <w:tcPr>
            <w:tcW w:w="3119" w:type="dxa"/>
            <w:vMerge/>
          </w:tcPr>
          <w:p w:rsidR="00A051C5" w:rsidRPr="006007FA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      </w: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4E43" w:rsidRPr="006007FA" w:rsidTr="00B63328">
        <w:tc>
          <w:tcPr>
            <w:tcW w:w="3119" w:type="dxa"/>
          </w:tcPr>
          <w:p w:rsidR="006B219D" w:rsidRDefault="006007FA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3267D9">
              <w:rPr>
                <w:rFonts w:ascii="Times New Roman" w:hAnsi="Times New Roman" w:cs="Times New Roman"/>
                <w:sz w:val="20"/>
              </w:rPr>
              <w:t xml:space="preserve">налогообложения </w:t>
            </w:r>
            <w:r w:rsidR="006B21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E4E43" w:rsidRPr="006007FA" w:rsidRDefault="003267D9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организации – в отношении земельных участков,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 зан</w:t>
            </w:r>
            <w:r>
              <w:rPr>
                <w:rFonts w:ascii="Times New Roman" w:hAnsi="Times New Roman" w:cs="Times New Roman"/>
                <w:sz w:val="20"/>
              </w:rPr>
              <w:t>ятых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 кладбищами.</w:t>
            </w:r>
          </w:p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1E4E43" w:rsidRPr="006007FA" w:rsidRDefault="00382B31" w:rsidP="00382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Организации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>, имеющие земельные участки, занимаемые кладбищами</w:t>
            </w:r>
          </w:p>
        </w:tc>
        <w:tc>
          <w:tcPr>
            <w:tcW w:w="1276" w:type="dxa"/>
          </w:tcPr>
          <w:p w:rsidR="001E4E43" w:rsidRPr="006007FA" w:rsidRDefault="001E4E43" w:rsidP="00382B3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382B31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382B31" w:rsidRPr="00382B31" w:rsidRDefault="00382B31" w:rsidP="00382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Pr="00382B31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Pr="00382B31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Pr="00382B31">
              <w:rPr>
                <w:rFonts w:ascii="Times New Roman" w:hAnsi="Times New Roman" w:cs="Times New Roman"/>
                <w:sz w:val="20"/>
              </w:rPr>
              <w:t>72</w:t>
            </w:r>
          </w:p>
          <w:p w:rsidR="00C8418C" w:rsidRPr="00BD43A4" w:rsidRDefault="00382B31" w:rsidP="00382B3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« О земельном налоге» пункт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276" w:type="dxa"/>
          </w:tcPr>
          <w:p w:rsidR="001E4E43" w:rsidRPr="006007FA" w:rsidRDefault="00D15AB3" w:rsidP="00D15A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A90971" w:rsidRDefault="006007FA" w:rsidP="00C841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0971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экономике администрации Талдомского городского округа </w:t>
            </w:r>
          </w:p>
        </w:tc>
      </w:tr>
      <w:tr w:rsidR="001E4E43" w:rsidRPr="006007FA" w:rsidTr="00B63328">
        <w:trPr>
          <w:trHeight w:val="1306"/>
        </w:trPr>
        <w:tc>
          <w:tcPr>
            <w:tcW w:w="3119" w:type="dxa"/>
          </w:tcPr>
          <w:p w:rsidR="006F0624" w:rsidRDefault="002567DC" w:rsidP="003267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="00C8418C">
              <w:rPr>
                <w:rFonts w:ascii="Times New Roman" w:hAnsi="Times New Roman" w:cs="Times New Roman"/>
                <w:sz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 w:rsidR="00C8418C">
              <w:rPr>
                <w:rFonts w:ascii="Times New Roman" w:hAnsi="Times New Roman" w:cs="Times New Roman"/>
                <w:sz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3267D9">
              <w:rPr>
                <w:rFonts w:ascii="Times New Roman" w:hAnsi="Times New Roman" w:cs="Times New Roman"/>
                <w:sz w:val="20"/>
              </w:rPr>
              <w:t xml:space="preserve">налогообложения </w:t>
            </w:r>
            <w:r w:rsidR="006B219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организации, </w:t>
            </w:r>
          </w:p>
          <w:p w:rsidR="001E4E43" w:rsidRPr="006007FA" w:rsidRDefault="001E4E43" w:rsidP="003267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за земельные участки, занимаемые муниципальными парками культуры и отдыха</w:t>
            </w:r>
          </w:p>
        </w:tc>
        <w:tc>
          <w:tcPr>
            <w:tcW w:w="4111" w:type="dxa"/>
          </w:tcPr>
          <w:p w:rsidR="001E4E43" w:rsidRPr="006007FA" w:rsidRDefault="001E4E43" w:rsidP="00FE05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Организации, за земельные участки, занимаемые муниципальными парками культуры и отдыха</w:t>
            </w:r>
          </w:p>
        </w:tc>
        <w:tc>
          <w:tcPr>
            <w:tcW w:w="1276" w:type="dxa"/>
          </w:tcPr>
          <w:p w:rsidR="001E4E43" w:rsidRPr="006007FA" w:rsidRDefault="001E4E43" w:rsidP="00FE05F7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FE05F7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FE05F7" w:rsidRPr="00382B31" w:rsidRDefault="00FE05F7" w:rsidP="00FE05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Pr="00382B31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Pr="00382B31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Pr="00382B31">
              <w:rPr>
                <w:rFonts w:ascii="Times New Roman" w:hAnsi="Times New Roman" w:cs="Times New Roman"/>
                <w:sz w:val="20"/>
              </w:rPr>
              <w:t>72</w:t>
            </w:r>
          </w:p>
          <w:p w:rsidR="001E4E43" w:rsidRPr="006F7723" w:rsidRDefault="00FE05F7" w:rsidP="00FE05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« О земельном налоге» пункт </w:t>
            </w:r>
            <w:r w:rsidRPr="00FE05F7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276" w:type="dxa"/>
          </w:tcPr>
          <w:p w:rsidR="001E4E43" w:rsidRPr="006007FA" w:rsidRDefault="00D15AB3" w:rsidP="00D15A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A90971" w:rsidRDefault="00C8418C" w:rsidP="006F772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0971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культуре, физической культуре, спорту, туризму и работе с молодежью администрации Талдомского </w:t>
            </w:r>
            <w:r w:rsidR="006F7723" w:rsidRPr="00A90971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</w:tr>
      <w:tr w:rsidR="001E4E43" w:rsidRPr="006007FA" w:rsidTr="00B63328">
        <w:trPr>
          <w:trHeight w:val="2287"/>
        </w:trPr>
        <w:tc>
          <w:tcPr>
            <w:tcW w:w="3119" w:type="dxa"/>
          </w:tcPr>
          <w:p w:rsidR="001E4E43" w:rsidRPr="00C8418C" w:rsidRDefault="00C8418C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1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67DC" w:rsidRPr="00C8418C">
              <w:rPr>
                <w:rFonts w:ascii="Times New Roman" w:hAnsi="Times New Roman" w:cs="Times New Roman"/>
                <w:sz w:val="20"/>
                <w:szCs w:val="20"/>
              </w:rPr>
              <w:t>свобождени</w:t>
            </w:r>
            <w:r w:rsidRPr="00C841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67DC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от уплаты земельного налога</w:t>
            </w:r>
            <w:r w:rsidR="001E4E43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 на 100% </w:t>
            </w:r>
            <w:r w:rsidR="00C70EFC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Талдомского городского округа</w:t>
            </w:r>
            <w:proofErr w:type="gramStart"/>
            <w:r w:rsidR="00C70EF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C70EFC">
              <w:rPr>
                <w:rFonts w:ascii="Times New Roman" w:hAnsi="Times New Roman" w:cs="Times New Roman"/>
                <w:sz w:val="20"/>
                <w:szCs w:val="20"/>
              </w:rPr>
              <w:t xml:space="preserve"> а также муниципальные казенные учреждения Талдомского городского округа</w:t>
            </w:r>
            <w:r w:rsidR="001E4E43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, вид деятельности которых направлен на сопровождение процедуры оформления права </w:t>
            </w:r>
            <w:r w:rsidR="00C70EF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1E4E43" w:rsidRPr="00C8418C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="00C70EFC">
              <w:rPr>
                <w:rFonts w:ascii="Times New Roman" w:hAnsi="Times New Roman" w:cs="Times New Roman"/>
                <w:sz w:val="20"/>
                <w:szCs w:val="20"/>
              </w:rPr>
              <w:t xml:space="preserve"> Талдомского </w:t>
            </w:r>
            <w:r w:rsidR="001E4E43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EF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="001E4E43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объекты недвижимости, включая земельные участки.</w:t>
            </w:r>
          </w:p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1E4E43" w:rsidRPr="006007FA" w:rsidRDefault="00C70EFC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Органы</w:t>
            </w:r>
            <w:r w:rsidR="00624FE8">
              <w:rPr>
                <w:rFonts w:ascii="Times New Roman" w:hAnsi="Times New Roman" w:cs="Times New Roman"/>
                <w:sz w:val="20"/>
              </w:rPr>
              <w:t xml:space="preserve"> местного самоуправления  Талдомского городского округа Московской области, а также муниципальные казенные учреждения Талдомского городского округа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, вид деятельности которых направлен на сопровождение </w:t>
            </w:r>
            <w:proofErr w:type="gramStart"/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процедуры оформления права </w:t>
            </w:r>
            <w:r w:rsidR="00624FE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собственности </w:t>
            </w:r>
            <w:r w:rsidR="00624FE8">
              <w:rPr>
                <w:rFonts w:ascii="Times New Roman" w:hAnsi="Times New Roman" w:cs="Times New Roman"/>
                <w:sz w:val="20"/>
              </w:rPr>
              <w:t>Талдомского городского округа</w:t>
            </w:r>
            <w:proofErr w:type="gramEnd"/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 на объекты недвижимости, включая земельные участки.</w:t>
            </w:r>
          </w:p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E4E43" w:rsidRPr="006007FA" w:rsidRDefault="001E4E43" w:rsidP="001F740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1F740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1F7404" w:rsidRPr="00382B31" w:rsidRDefault="001F7404" w:rsidP="001F74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Pr="00382B31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Pr="00382B31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Pr="00382B31">
              <w:rPr>
                <w:rFonts w:ascii="Times New Roman" w:hAnsi="Times New Roman" w:cs="Times New Roman"/>
                <w:sz w:val="20"/>
              </w:rPr>
              <w:t>72</w:t>
            </w:r>
          </w:p>
          <w:p w:rsidR="001E4E43" w:rsidRPr="006007FA" w:rsidRDefault="001F7404" w:rsidP="001F74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« О земельном налоге» пункт </w:t>
            </w:r>
            <w:r w:rsidRPr="00FE05F7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4.3</w:t>
            </w:r>
          </w:p>
        </w:tc>
        <w:tc>
          <w:tcPr>
            <w:tcW w:w="1276" w:type="dxa"/>
          </w:tcPr>
          <w:p w:rsidR="001E4E43" w:rsidRPr="006007FA" w:rsidRDefault="00D15AB3" w:rsidP="00D15A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A90971" w:rsidRDefault="007E68D6" w:rsidP="007E68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0971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имуществом</w:t>
            </w:r>
            <w:r w:rsidR="00C8418C" w:rsidRPr="00A90971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Талдомского городского округа</w:t>
            </w:r>
          </w:p>
        </w:tc>
      </w:tr>
      <w:tr w:rsidR="001E4E43" w:rsidRPr="006007FA" w:rsidTr="00B63328">
        <w:tc>
          <w:tcPr>
            <w:tcW w:w="3119" w:type="dxa"/>
          </w:tcPr>
          <w:p w:rsidR="001E4E43" w:rsidRPr="006007FA" w:rsidRDefault="002567DC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1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>свобождени</w:t>
            </w:r>
            <w:r w:rsidR="00C841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от уплаты земельного налога </w:t>
            </w:r>
            <w:r w:rsidR="001E4E43"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на 100% муниципальные организации, в т.ч. бюджетные (казенные) учреждения и их обособленные подразделения, в отношении земельных участков (территории) общего пользования в границах населенных пунктов предназначенных для размещения объектов улично-дорожной сети, автомобильных дорог и пешеходных тротуаров, пешеходных переходов, скверов, бульваров, площадей, проездов. </w:t>
            </w:r>
          </w:p>
        </w:tc>
        <w:tc>
          <w:tcPr>
            <w:tcW w:w="4111" w:type="dxa"/>
          </w:tcPr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007FA">
              <w:rPr>
                <w:rFonts w:ascii="Times New Roman" w:hAnsi="Times New Roman" w:cs="Times New Roman"/>
                <w:sz w:val="20"/>
              </w:rPr>
              <w:t>Муниципальные организации, в т.ч. бюджетные (казенные) учреждения и их обособленные подразделения, в отношении земельных участков (территории) общего пользования в границах населенных пунктов предназначенных для размещения объектов улично-дорожной сети, автомобильных дорог и пешеходных тротуаров, пешеходных переходов, скверов, бульваров, площадей, проездов</w:t>
            </w:r>
            <w:proofErr w:type="gramEnd"/>
          </w:p>
        </w:tc>
        <w:tc>
          <w:tcPr>
            <w:tcW w:w="1276" w:type="dxa"/>
          </w:tcPr>
          <w:p w:rsidR="001E4E43" w:rsidRPr="006007FA" w:rsidRDefault="001E4E43" w:rsidP="002B46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 w:rsidR="002B4646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2B4646" w:rsidRPr="00382B31" w:rsidRDefault="002B4646" w:rsidP="002B46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Pr="00382B31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Pr="00382B31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Pr="00382B31">
              <w:rPr>
                <w:rFonts w:ascii="Times New Roman" w:hAnsi="Times New Roman" w:cs="Times New Roman"/>
                <w:sz w:val="20"/>
              </w:rPr>
              <w:t>72</w:t>
            </w:r>
          </w:p>
          <w:p w:rsidR="001E4E43" w:rsidRPr="006007FA" w:rsidRDefault="002B4646" w:rsidP="002B46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« О земельном налоге» пункт </w:t>
            </w:r>
            <w:r w:rsidRPr="00FE05F7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4.4</w:t>
            </w:r>
          </w:p>
        </w:tc>
        <w:tc>
          <w:tcPr>
            <w:tcW w:w="1276" w:type="dxa"/>
          </w:tcPr>
          <w:p w:rsidR="001E4E43" w:rsidRPr="006007FA" w:rsidRDefault="006D73FC" w:rsidP="006D73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A90971" w:rsidRDefault="00C8418C" w:rsidP="00C842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0971">
              <w:rPr>
                <w:rFonts w:ascii="Times New Roman" w:hAnsi="Times New Roman" w:cs="Times New Roman"/>
                <w:sz w:val="18"/>
                <w:szCs w:val="18"/>
              </w:rPr>
              <w:t>Отдел строительства, отдел ЖКХ администрации Талдомского городского округа</w:t>
            </w:r>
          </w:p>
        </w:tc>
      </w:tr>
      <w:tr w:rsidR="006F0624" w:rsidRPr="006007FA" w:rsidTr="00B63328">
        <w:tc>
          <w:tcPr>
            <w:tcW w:w="3119" w:type="dxa"/>
          </w:tcPr>
          <w:p w:rsidR="006F0624" w:rsidRPr="00145AC9" w:rsidRDefault="006F0624" w:rsidP="00D1470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AC9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налогообложения организации-инвесторы, осуществившие капитальные вложения в объекты основных средств, в отношении земельных участков, на которых </w:t>
            </w:r>
            <w:r w:rsidRPr="00145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 объект основных сре</w:t>
            </w:r>
            <w:proofErr w:type="gramStart"/>
            <w:r w:rsidRPr="00145AC9">
              <w:rPr>
                <w:rFonts w:ascii="Times New Roman" w:hAnsi="Times New Roman" w:cs="Times New Roman"/>
                <w:sz w:val="20"/>
                <w:szCs w:val="20"/>
              </w:rPr>
              <w:t>дств ст</w:t>
            </w:r>
            <w:proofErr w:type="gramEnd"/>
            <w:r w:rsidRPr="00145AC9">
              <w:rPr>
                <w:rFonts w:ascii="Times New Roman" w:hAnsi="Times New Roman" w:cs="Times New Roman"/>
                <w:sz w:val="20"/>
                <w:szCs w:val="20"/>
              </w:rPr>
              <w:t>оимостью не менее пятидесяти миллионов рублей, который впервые введен в эксплуатацию и принят на бухгалтерский учет</w:t>
            </w:r>
          </w:p>
        </w:tc>
        <w:tc>
          <w:tcPr>
            <w:tcW w:w="4111" w:type="dxa"/>
          </w:tcPr>
          <w:p w:rsidR="006F0624" w:rsidRPr="006007FA" w:rsidRDefault="006F0624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5AC9">
              <w:rPr>
                <w:rFonts w:ascii="Times New Roman" w:hAnsi="Times New Roman" w:cs="Times New Roman"/>
                <w:sz w:val="20"/>
              </w:rPr>
              <w:lastRenderedPageBreak/>
              <w:t>организации-инвесторы, осуществившие капитальные вложения в объекты основных средств, в отношении земельных участков, на которых расположен объект основных сре</w:t>
            </w:r>
            <w:proofErr w:type="gramStart"/>
            <w:r w:rsidRPr="00145AC9">
              <w:rPr>
                <w:rFonts w:ascii="Times New Roman" w:hAnsi="Times New Roman" w:cs="Times New Roman"/>
                <w:sz w:val="20"/>
              </w:rPr>
              <w:t>дств ст</w:t>
            </w:r>
            <w:proofErr w:type="gramEnd"/>
            <w:r w:rsidRPr="00145AC9">
              <w:rPr>
                <w:rFonts w:ascii="Times New Roman" w:hAnsi="Times New Roman" w:cs="Times New Roman"/>
                <w:sz w:val="20"/>
              </w:rPr>
              <w:t xml:space="preserve">оимостью не менее пятидесяти миллионов рублей, который впервые введен в </w:t>
            </w:r>
            <w:r w:rsidRPr="00145AC9">
              <w:rPr>
                <w:rFonts w:ascii="Times New Roman" w:hAnsi="Times New Roman" w:cs="Times New Roman"/>
                <w:sz w:val="20"/>
              </w:rPr>
              <w:lastRenderedPageBreak/>
              <w:t>эксплуатацию и принят на бухгалтерский учет</w:t>
            </w:r>
          </w:p>
        </w:tc>
        <w:tc>
          <w:tcPr>
            <w:tcW w:w="1276" w:type="dxa"/>
          </w:tcPr>
          <w:p w:rsidR="006F0624" w:rsidRPr="006007FA" w:rsidRDefault="006F0624" w:rsidP="007F6AA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</w:tcPr>
          <w:p w:rsidR="006F0624" w:rsidRPr="006007FA" w:rsidRDefault="006F0624" w:rsidP="007F6A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6F0624" w:rsidRPr="00382B31" w:rsidRDefault="006F0624" w:rsidP="007F6A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Pr="00382B31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Pr="00382B31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Pr="00382B31">
              <w:rPr>
                <w:rFonts w:ascii="Times New Roman" w:hAnsi="Times New Roman" w:cs="Times New Roman"/>
                <w:sz w:val="20"/>
              </w:rPr>
              <w:t>72</w:t>
            </w:r>
          </w:p>
          <w:p w:rsidR="006F0624" w:rsidRDefault="006F0624" w:rsidP="00DE42B2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 xml:space="preserve">« О земельном налоге» пункт </w:t>
            </w:r>
            <w:r w:rsidRPr="00FE05F7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4.</w:t>
            </w:r>
            <w:r w:rsidR="00DE42B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  <w:p w:rsidR="00DE42B2" w:rsidRPr="006007FA" w:rsidRDefault="00DE42B2" w:rsidP="00DE42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F0624" w:rsidRPr="006007FA" w:rsidRDefault="006F0624" w:rsidP="007F6A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Техническая</w:t>
            </w:r>
          </w:p>
        </w:tc>
        <w:tc>
          <w:tcPr>
            <w:tcW w:w="1276" w:type="dxa"/>
          </w:tcPr>
          <w:p w:rsidR="006F0624" w:rsidRPr="006007FA" w:rsidRDefault="006F0624" w:rsidP="007F6A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6F0624" w:rsidRPr="00A90971" w:rsidRDefault="006F0624" w:rsidP="007F6A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0971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экономике администрации Талдомского городского округа </w:t>
            </w:r>
          </w:p>
        </w:tc>
      </w:tr>
      <w:tr w:rsidR="00D14704" w:rsidRPr="006007FA" w:rsidTr="00B63328">
        <w:tc>
          <w:tcPr>
            <w:tcW w:w="3119" w:type="dxa"/>
          </w:tcPr>
          <w:p w:rsidR="00D14704" w:rsidRPr="006007FA" w:rsidRDefault="00D14704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Освобождение от уплаты земельного налога   на 50% российские организации, которые осуществляют деятельность в области информационных технологий, разрабатывают и реализуют разработанные ими программы  для ЭВМ, базы данных на материальном носителе или в форме электронного документа по каналам связи  независимо от вида договора и (или) оказывают услуги (выполняют  работы) по разработке, адаптации, модификации программ для ЭВМ, баз данны</w:t>
            </w:r>
            <w:proofErr w:type="gramStart"/>
            <w:r w:rsidRPr="00145AC9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145AC9">
              <w:rPr>
                <w:rFonts w:ascii="Times New Roman" w:hAnsi="Times New Roman" w:cs="Times New Roman"/>
                <w:sz w:val="20"/>
                <w:szCs w:val="20"/>
              </w:rPr>
              <w:t>программных средств и информационных продуктов вычислительной техники), устанавливают, тестируют и сопровождают программы для ЭВМ, базы данных.</w:t>
            </w:r>
          </w:p>
        </w:tc>
        <w:tc>
          <w:tcPr>
            <w:tcW w:w="4111" w:type="dxa"/>
          </w:tcPr>
          <w:p w:rsidR="00D14704" w:rsidRPr="006007FA" w:rsidRDefault="00D14704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5AC9">
              <w:rPr>
                <w:rFonts w:ascii="Times New Roman" w:hAnsi="Times New Roman" w:cs="Times New Roman"/>
                <w:sz w:val="20"/>
              </w:rPr>
              <w:t>российские организации, которые осуществляют деятельность в области информационных технологий, разрабатывают и реализуют разработанные ими программы  для ЭВМ, базы данных на материальном носителе или в форме электронного документа по каналам связи  независимо от вида договора и (или) оказывают услуги (выполняют  работы) по разработке, адаптации, модификации программ для ЭВМ, баз данны</w:t>
            </w:r>
            <w:proofErr w:type="gramStart"/>
            <w:r w:rsidRPr="00145AC9">
              <w:rPr>
                <w:rFonts w:ascii="Times New Roman" w:hAnsi="Times New Roman" w:cs="Times New Roman"/>
                <w:sz w:val="20"/>
              </w:rPr>
              <w:t>х(</w:t>
            </w:r>
            <w:proofErr w:type="gramEnd"/>
            <w:r w:rsidRPr="00145AC9">
              <w:rPr>
                <w:rFonts w:ascii="Times New Roman" w:hAnsi="Times New Roman" w:cs="Times New Roman"/>
                <w:sz w:val="20"/>
              </w:rPr>
              <w:t>программных средств и информационных продуктов вычислительной техники), устанавливают, тестируют и сопровождают программы для ЭВМ, базы данных.</w:t>
            </w:r>
          </w:p>
        </w:tc>
        <w:tc>
          <w:tcPr>
            <w:tcW w:w="1276" w:type="dxa"/>
          </w:tcPr>
          <w:p w:rsidR="00D14704" w:rsidRPr="006007FA" w:rsidRDefault="00D14704" w:rsidP="007F6AA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</w:t>
            </w: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</w:tcPr>
          <w:p w:rsidR="00D14704" w:rsidRPr="006007FA" w:rsidRDefault="00D14704" w:rsidP="00D1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01.01.2025</w:t>
            </w:r>
          </w:p>
        </w:tc>
        <w:tc>
          <w:tcPr>
            <w:tcW w:w="2125" w:type="dxa"/>
          </w:tcPr>
          <w:p w:rsidR="00D14704" w:rsidRPr="00382B31" w:rsidRDefault="00D14704" w:rsidP="007F6A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</w:t>
            </w:r>
            <w:r w:rsidRPr="00382B31">
              <w:rPr>
                <w:rFonts w:ascii="Times New Roman" w:hAnsi="Times New Roman" w:cs="Times New Roman"/>
                <w:sz w:val="20"/>
              </w:rPr>
              <w:t>5</w:t>
            </w:r>
            <w:r w:rsidRPr="006007FA">
              <w:rPr>
                <w:rFonts w:ascii="Times New Roman" w:hAnsi="Times New Roman" w:cs="Times New Roman"/>
                <w:sz w:val="20"/>
              </w:rPr>
              <w:t>.11.20</w:t>
            </w:r>
            <w:r w:rsidRPr="00382B31">
              <w:rPr>
                <w:rFonts w:ascii="Times New Roman" w:hAnsi="Times New Roman" w:cs="Times New Roman"/>
                <w:sz w:val="20"/>
              </w:rPr>
              <w:t>21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г. № </w:t>
            </w:r>
            <w:r w:rsidRPr="00382B31">
              <w:rPr>
                <w:rFonts w:ascii="Times New Roman" w:hAnsi="Times New Roman" w:cs="Times New Roman"/>
                <w:sz w:val="20"/>
              </w:rPr>
              <w:t>72</w:t>
            </w:r>
          </w:p>
          <w:p w:rsidR="00D14704" w:rsidRPr="006007FA" w:rsidRDefault="00D14704" w:rsidP="00D147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« О земельном налоге» пункт </w:t>
            </w:r>
            <w:r w:rsidRPr="00FE05F7">
              <w:rPr>
                <w:rFonts w:ascii="Times New Roman" w:hAnsi="Times New Roman" w:cs="Times New Roman"/>
                <w:sz w:val="20"/>
              </w:rPr>
              <w:t>4</w:t>
            </w:r>
            <w:r w:rsidRPr="006007F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1276" w:type="dxa"/>
          </w:tcPr>
          <w:p w:rsidR="00D14704" w:rsidRPr="006007FA" w:rsidRDefault="00D14704" w:rsidP="007F6A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D14704" w:rsidRPr="006007FA" w:rsidRDefault="00D14704" w:rsidP="007F6A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D14704" w:rsidRPr="00A90971" w:rsidRDefault="00D14704" w:rsidP="007F6A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0971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экономике администрации Талдомского городского округа </w:t>
            </w:r>
          </w:p>
        </w:tc>
      </w:tr>
      <w:tr w:rsidR="00D14704" w:rsidRPr="006007FA" w:rsidTr="00B63328">
        <w:tc>
          <w:tcPr>
            <w:tcW w:w="3119" w:type="dxa"/>
          </w:tcPr>
          <w:p w:rsidR="00D14704" w:rsidRPr="006007FA" w:rsidRDefault="00D14704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7FA">
              <w:rPr>
                <w:rFonts w:ascii="Times New Roman" w:hAnsi="Times New Roman" w:cs="Times New Roman"/>
                <w:sz w:val="20"/>
                <w:szCs w:val="20"/>
              </w:rPr>
              <w:t>Освобо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ждение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от налога на имущество физических лиц одного из родителей в многодетной малоимущей семье, имеющей трех и более несовершеннолетних детей, среднедушевой доход которой ниже величины прожиточного минимума, установленной в Московской области на душу населения, в отношении одного объекта налогообложения жилого назначения по выбору налогоплательщика: комната, квартира, часть квартиры, индивидуальный жилой дом, часть жилого дома. </w:t>
            </w:r>
            <w:proofErr w:type="gramEnd"/>
          </w:p>
        </w:tc>
        <w:tc>
          <w:tcPr>
            <w:tcW w:w="4111" w:type="dxa"/>
          </w:tcPr>
          <w:p w:rsidR="00D14704" w:rsidRPr="006007FA" w:rsidRDefault="00D14704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физических лиц одного из родителей в многодетной малоимущей семье, имеющей трех и более несовершеннолетних детей, среднедушевой доход которой ниже величины прожиточного минимума, установленной в Московской области на душу населения, в отношении одного объекта налогообложения жилого назначения по выбору налогоплательщика: комната, квартира, часть квартиры, индивидуальный жилой дом, часть жилого дома.</w:t>
            </w:r>
          </w:p>
        </w:tc>
        <w:tc>
          <w:tcPr>
            <w:tcW w:w="1276" w:type="dxa"/>
          </w:tcPr>
          <w:p w:rsidR="00D14704" w:rsidRPr="006007FA" w:rsidRDefault="00D14704" w:rsidP="00A91A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01.01.2019</w:t>
            </w:r>
          </w:p>
        </w:tc>
        <w:tc>
          <w:tcPr>
            <w:tcW w:w="1276" w:type="dxa"/>
          </w:tcPr>
          <w:p w:rsidR="00D14704" w:rsidRPr="006007FA" w:rsidRDefault="00D14704" w:rsidP="00A91A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D14704" w:rsidRDefault="00D14704" w:rsidP="00A91A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7EDA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Талдомского городского округа Московской области от 29.11.2018г. № 103 « О налоге на имущество физических лиц»   </w:t>
            </w:r>
          </w:p>
          <w:p w:rsidR="00D14704" w:rsidRPr="00A27EDA" w:rsidRDefault="00D14704" w:rsidP="00A91A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7EDA">
              <w:rPr>
                <w:rFonts w:ascii="Times New Roman" w:hAnsi="Times New Roman" w:cs="Times New Roman"/>
                <w:sz w:val="18"/>
                <w:szCs w:val="18"/>
              </w:rPr>
              <w:t>пункт 4</w:t>
            </w:r>
          </w:p>
        </w:tc>
        <w:tc>
          <w:tcPr>
            <w:tcW w:w="1276" w:type="dxa"/>
          </w:tcPr>
          <w:p w:rsidR="00D14704" w:rsidRPr="006007FA" w:rsidRDefault="00D14704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1276" w:type="dxa"/>
          </w:tcPr>
          <w:p w:rsidR="00D14704" w:rsidRPr="006007FA" w:rsidRDefault="00D14704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D14704" w:rsidRPr="00A90971" w:rsidRDefault="00D14704" w:rsidP="009426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0971">
              <w:rPr>
                <w:rFonts w:ascii="Times New Roman" w:hAnsi="Times New Roman" w:cs="Times New Roman"/>
                <w:sz w:val="18"/>
                <w:szCs w:val="18"/>
              </w:rPr>
              <w:t>Комитет  по экономике администрации Талдомского городского округа</w:t>
            </w:r>
          </w:p>
        </w:tc>
      </w:tr>
    </w:tbl>
    <w:p w:rsidR="000C5651" w:rsidRPr="006007FA" w:rsidRDefault="000C5651">
      <w:pPr>
        <w:rPr>
          <w:rFonts w:ascii="Times New Roman" w:hAnsi="Times New Roman" w:cs="Times New Roman"/>
          <w:sz w:val="20"/>
          <w:szCs w:val="20"/>
        </w:rPr>
      </w:pPr>
    </w:p>
    <w:sectPr w:rsidR="000C5651" w:rsidRPr="006007FA" w:rsidSect="00B63328">
      <w:pgSz w:w="16838" w:h="11906" w:orient="landscape"/>
      <w:pgMar w:top="238" w:right="289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55"/>
    <w:rsid w:val="00010A3D"/>
    <w:rsid w:val="000B16D8"/>
    <w:rsid w:val="000C5651"/>
    <w:rsid w:val="001660CD"/>
    <w:rsid w:val="001D7B82"/>
    <w:rsid w:val="001E4E43"/>
    <w:rsid w:val="001F7404"/>
    <w:rsid w:val="002567DC"/>
    <w:rsid w:val="0028341D"/>
    <w:rsid w:val="002B4646"/>
    <w:rsid w:val="002E07B6"/>
    <w:rsid w:val="003267D9"/>
    <w:rsid w:val="00382B31"/>
    <w:rsid w:val="003E577B"/>
    <w:rsid w:val="00470268"/>
    <w:rsid w:val="004F48FE"/>
    <w:rsid w:val="00501F30"/>
    <w:rsid w:val="006007FA"/>
    <w:rsid w:val="00624FE8"/>
    <w:rsid w:val="00684955"/>
    <w:rsid w:val="006B219D"/>
    <w:rsid w:val="006D73FC"/>
    <w:rsid w:val="006F0624"/>
    <w:rsid w:val="006F7723"/>
    <w:rsid w:val="00713955"/>
    <w:rsid w:val="007E68D6"/>
    <w:rsid w:val="00942691"/>
    <w:rsid w:val="00A051C5"/>
    <w:rsid w:val="00A1103C"/>
    <w:rsid w:val="00A27EDA"/>
    <w:rsid w:val="00A90971"/>
    <w:rsid w:val="00A91AE8"/>
    <w:rsid w:val="00A930DD"/>
    <w:rsid w:val="00B63328"/>
    <w:rsid w:val="00BD43A4"/>
    <w:rsid w:val="00C70EFC"/>
    <w:rsid w:val="00C8418C"/>
    <w:rsid w:val="00C842DE"/>
    <w:rsid w:val="00D14704"/>
    <w:rsid w:val="00D15AB3"/>
    <w:rsid w:val="00D71E6A"/>
    <w:rsid w:val="00D76084"/>
    <w:rsid w:val="00DE42B2"/>
    <w:rsid w:val="00EA04B6"/>
    <w:rsid w:val="00EF7B29"/>
    <w:rsid w:val="00FB0094"/>
    <w:rsid w:val="00FE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1395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831DD-F48D-4F2E-8AB0-77EC3DBC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SUFDKAZNA</dc:creator>
  <cp:keywords/>
  <dc:description/>
  <cp:lastModifiedBy>SUFDKAZNA</cp:lastModifiedBy>
  <cp:revision>54</cp:revision>
  <cp:lastPrinted>2020-05-29T13:21:00Z</cp:lastPrinted>
  <dcterms:created xsi:type="dcterms:W3CDTF">2020-05-28T07:09:00Z</dcterms:created>
  <dcterms:modified xsi:type="dcterms:W3CDTF">2022-12-22T07:47:00Z</dcterms:modified>
</cp:coreProperties>
</file>